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8B" w:rsidRDefault="00FA2E8B" w:rsidP="00FA2E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105">
        <w:rPr>
          <w:rFonts w:ascii="Times New Roman" w:hAnsi="Times New Roman" w:cs="Times New Roman"/>
        </w:rPr>
        <w:t>FORMULARZ ZGŁOSZENIOWY UCZESTNIKA</w:t>
      </w:r>
      <w:r w:rsidRPr="00494105">
        <w:rPr>
          <w:rFonts w:ascii="Times New Roman" w:hAnsi="Times New Roman" w:cs="Times New Roman"/>
        </w:rPr>
        <w:br/>
      </w:r>
      <w:r w:rsidR="00EC377F">
        <w:rPr>
          <w:rFonts w:ascii="Times New Roman" w:hAnsi="Times New Roman" w:cs="Times New Roman"/>
        </w:rPr>
        <w:t>DO PROJEKTU „INNOWACYJNE TECHNOLOGIE INTELIGENTNEGO BUDOWNICTWA”</w:t>
      </w:r>
    </w:p>
    <w:p w:rsidR="006A3C05" w:rsidRPr="00494105" w:rsidRDefault="006A3C05" w:rsidP="00FA2E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RPDS.10.04.04-02-0002/17-00</w:t>
      </w: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</w:rPr>
      </w:pPr>
    </w:p>
    <w:p w:rsidR="00FA2E8B" w:rsidRPr="00494105" w:rsidRDefault="00FA2E8B" w:rsidP="00FA2E8B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494105">
        <w:rPr>
          <w:rFonts w:ascii="Times New Roman" w:hAnsi="Times New Roman" w:cs="Times New Roman"/>
          <w:sz w:val="16"/>
          <w:szCs w:val="16"/>
        </w:rPr>
        <w:t>WYPEŁNIAĆ DRUKOWANYMI LITERAMI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2552"/>
        <w:gridCol w:w="2584"/>
      </w:tblGrid>
      <w:tr w:rsidR="00FA2E8B" w:rsidRPr="00494105" w:rsidTr="005D5F65">
        <w:trPr>
          <w:trHeight w:hRule="exact" w:val="510"/>
          <w:jc w:val="center"/>
        </w:trPr>
        <w:tc>
          <w:tcPr>
            <w:tcW w:w="9355" w:type="dxa"/>
            <w:gridSpan w:val="3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Informacje o projekcie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Numer umowy/decyzji/aneksu</w:t>
            </w:r>
          </w:p>
        </w:tc>
        <w:tc>
          <w:tcPr>
            <w:tcW w:w="5136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Nazwa beneficjenta</w:t>
            </w:r>
          </w:p>
        </w:tc>
      </w:tr>
      <w:tr w:rsidR="00FA2E8B" w:rsidRPr="00494105" w:rsidTr="00EC377F">
        <w:trPr>
          <w:trHeight w:hRule="exact" w:val="658"/>
          <w:jc w:val="center"/>
        </w:trPr>
        <w:tc>
          <w:tcPr>
            <w:tcW w:w="4219" w:type="dxa"/>
            <w:vAlign w:val="center"/>
          </w:tcPr>
          <w:p w:rsidR="00FA2E8B" w:rsidRPr="00494105" w:rsidRDefault="00EC377F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E14A0">
              <w:rPr>
                <w:rFonts w:ascii="Times New Roman" w:hAnsi="Times New Roman" w:cs="Times New Roman"/>
                <w:sz w:val="24"/>
                <w:szCs w:val="24"/>
              </w:rPr>
              <w:t>PDS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.10.04.04-02-0002/17</w:t>
            </w:r>
          </w:p>
        </w:tc>
        <w:tc>
          <w:tcPr>
            <w:tcW w:w="5136" w:type="dxa"/>
            <w:gridSpan w:val="2"/>
            <w:vAlign w:val="center"/>
          </w:tcPr>
          <w:p w:rsidR="00FA2E8B" w:rsidRPr="00494105" w:rsidRDefault="00EC377F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OTS „WOLNA PRZEDSIĘBIORCZOŚĆ”           W ŚWIDNICY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9355" w:type="dxa"/>
            <w:gridSpan w:val="3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9355" w:type="dxa"/>
            <w:gridSpan w:val="3"/>
            <w:vAlign w:val="center"/>
          </w:tcPr>
          <w:p w:rsidR="00FA2E8B" w:rsidRPr="00494105" w:rsidRDefault="00EC377F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INNOWACYJNE TECHNOLOGIE INTELIGENTNEGO BUDOWNICTWA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219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 xml:space="preserve">Wniosek za okres </w:t>
            </w:r>
          </w:p>
        </w:tc>
        <w:tc>
          <w:tcPr>
            <w:tcW w:w="5136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Okres realizacji projektu</w:t>
            </w:r>
          </w:p>
        </w:tc>
      </w:tr>
      <w:tr w:rsidR="00FA2E8B" w:rsidRPr="00494105" w:rsidTr="006A3C05">
        <w:trPr>
          <w:trHeight w:hRule="exact" w:val="510"/>
          <w:jc w:val="center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A2E8B" w:rsidRPr="00494105" w:rsidRDefault="0082719E" w:rsidP="0082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&lt;od&gt; </w:t>
            </w:r>
            <w:r w:rsidR="00EC377F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2584" w:type="dxa"/>
            <w:vAlign w:val="center"/>
          </w:tcPr>
          <w:p w:rsidR="00FA2E8B" w:rsidRPr="00494105" w:rsidRDefault="0082719E" w:rsidP="00827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&lt;do&gt; </w:t>
            </w:r>
            <w:r w:rsidR="00861D6A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</w:tr>
    </w:tbl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1205"/>
        <w:gridCol w:w="354"/>
        <w:gridCol w:w="1309"/>
        <w:gridCol w:w="3046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A2E8B" w:rsidRPr="00494105" w:rsidTr="00236C9E">
        <w:trPr>
          <w:trHeight w:hRule="exact" w:val="510"/>
          <w:jc w:val="center"/>
        </w:trPr>
        <w:tc>
          <w:tcPr>
            <w:tcW w:w="9385" w:type="dxa"/>
            <w:gridSpan w:val="16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Dane uczestnika</w:t>
            </w:r>
          </w:p>
        </w:tc>
      </w:tr>
      <w:tr w:rsidR="00FA2E8B" w:rsidRPr="00494105" w:rsidTr="00236C9E">
        <w:trPr>
          <w:trHeight w:hRule="exact" w:val="397"/>
          <w:jc w:val="center"/>
        </w:trPr>
        <w:tc>
          <w:tcPr>
            <w:tcW w:w="3221" w:type="dxa"/>
            <w:gridSpan w:val="4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Rodzaj uczestnika</w:t>
            </w: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Nazwa instytucji</w:t>
            </w:r>
          </w:p>
        </w:tc>
      </w:tr>
      <w:tr w:rsidR="00FA2E8B" w:rsidRPr="00494105" w:rsidTr="00236C9E">
        <w:trPr>
          <w:trHeight w:hRule="exact" w:val="510"/>
          <w:jc w:val="center"/>
        </w:trPr>
        <w:tc>
          <w:tcPr>
            <w:tcW w:w="3221" w:type="dxa"/>
            <w:gridSpan w:val="4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3046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Indywidualny</w:t>
            </w:r>
          </w:p>
        </w:tc>
        <w:tc>
          <w:tcPr>
            <w:tcW w:w="3118" w:type="dxa"/>
            <w:gridSpan w:val="1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E8B" w:rsidRPr="00494105" w:rsidTr="00236C9E">
        <w:trPr>
          <w:trHeight w:hRule="exact" w:val="397"/>
          <w:jc w:val="center"/>
        </w:trPr>
        <w:tc>
          <w:tcPr>
            <w:tcW w:w="3221" w:type="dxa"/>
            <w:gridSpan w:val="4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FA2E8B" w:rsidRPr="00494105" w:rsidTr="00236C9E">
        <w:trPr>
          <w:trHeight w:hRule="exact" w:val="510"/>
          <w:jc w:val="center"/>
        </w:trPr>
        <w:tc>
          <w:tcPr>
            <w:tcW w:w="3221" w:type="dxa"/>
            <w:gridSpan w:val="4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236C9E">
        <w:trPr>
          <w:trHeight w:hRule="exact" w:val="397"/>
          <w:jc w:val="center"/>
        </w:trPr>
        <w:tc>
          <w:tcPr>
            <w:tcW w:w="3221" w:type="dxa"/>
            <w:gridSpan w:val="4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Brak PESEL</w:t>
            </w:r>
          </w:p>
        </w:tc>
        <w:tc>
          <w:tcPr>
            <w:tcW w:w="6164" w:type="dxa"/>
            <w:gridSpan w:val="12"/>
            <w:vAlign w:val="center"/>
          </w:tcPr>
          <w:p w:rsidR="00FA2E8B" w:rsidRPr="00494105" w:rsidRDefault="00FA2E8B" w:rsidP="005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A2E8B" w:rsidRPr="00494105" w:rsidTr="00236C9E">
        <w:trPr>
          <w:trHeight w:hRule="exact" w:val="567"/>
          <w:jc w:val="center"/>
        </w:trPr>
        <w:tc>
          <w:tcPr>
            <w:tcW w:w="3221" w:type="dxa"/>
            <w:gridSpan w:val="4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 xml:space="preserve">Płeć: 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Wiek w chwili przystąpienia do projektu</w:t>
            </w: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</w:tc>
      </w:tr>
      <w:tr w:rsidR="00FA2E8B" w:rsidRPr="00494105" w:rsidTr="00236C9E">
        <w:trPr>
          <w:trHeight w:hRule="exact" w:val="510"/>
          <w:jc w:val="center"/>
        </w:trPr>
        <w:tc>
          <w:tcPr>
            <w:tcW w:w="353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354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</w:p>
        </w:tc>
        <w:tc>
          <w:tcPr>
            <w:tcW w:w="3046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9E" w:rsidRPr="00494105" w:rsidTr="00236C9E">
        <w:trPr>
          <w:trHeight w:hRule="exact" w:val="952"/>
          <w:jc w:val="center"/>
        </w:trPr>
        <w:tc>
          <w:tcPr>
            <w:tcW w:w="3221" w:type="dxa"/>
            <w:gridSpan w:val="4"/>
            <w:vAlign w:val="center"/>
          </w:tcPr>
          <w:p w:rsidR="00236C9E" w:rsidRDefault="00236C9E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rodziców/</w:t>
            </w:r>
          </w:p>
          <w:p w:rsidR="00236C9E" w:rsidRDefault="00236C9E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opiekunów prawnych </w:t>
            </w:r>
          </w:p>
        </w:tc>
        <w:tc>
          <w:tcPr>
            <w:tcW w:w="3046" w:type="dxa"/>
            <w:vAlign w:val="center"/>
          </w:tcPr>
          <w:p w:rsidR="00236C9E" w:rsidRPr="00494105" w:rsidRDefault="00236C9E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11"/>
            <w:vAlign w:val="center"/>
          </w:tcPr>
          <w:p w:rsidR="00236C9E" w:rsidRPr="00494105" w:rsidRDefault="00236C9E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9E" w:rsidRDefault="00236C9E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6C9E" w:rsidRPr="00494105" w:rsidRDefault="00236C9E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630"/>
        <w:gridCol w:w="3046"/>
        <w:gridCol w:w="36"/>
        <w:gridCol w:w="3082"/>
      </w:tblGrid>
      <w:tr w:rsidR="00FA2E8B" w:rsidRPr="00494105" w:rsidTr="005D5F65">
        <w:trPr>
          <w:trHeight w:hRule="exact" w:val="510"/>
          <w:jc w:val="center"/>
        </w:trPr>
        <w:tc>
          <w:tcPr>
            <w:tcW w:w="9352" w:type="dxa"/>
            <w:gridSpan w:val="5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3188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 xml:space="preserve">Powiat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3188" w:type="dxa"/>
            <w:gridSpan w:val="2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3188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164" w:type="dxa"/>
            <w:gridSpan w:val="3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3188" w:type="dxa"/>
            <w:gridSpan w:val="2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3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3188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budynku</w:t>
            </w:r>
          </w:p>
        </w:tc>
        <w:tc>
          <w:tcPr>
            <w:tcW w:w="3082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3188" w:type="dxa"/>
            <w:gridSpan w:val="2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gridSpan w:val="3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3188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Obszar wg stopnia urbanizacji (DEGURBA)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53C7">
              <w:rPr>
                <w:rFonts w:ascii="Times New Roman" w:hAnsi="Times New Roman" w:cs="Times New Roman"/>
                <w:sz w:val="20"/>
                <w:szCs w:val="20"/>
              </w:rPr>
              <w:t>zaznacz X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1558" w:type="dxa"/>
            <w:vAlign w:val="center"/>
          </w:tcPr>
          <w:p w:rsidR="00FA2E8B" w:rsidRPr="00494105" w:rsidRDefault="00FA2E8B" w:rsidP="005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</w:t>
            </w:r>
          </w:p>
        </w:tc>
        <w:tc>
          <w:tcPr>
            <w:tcW w:w="1630" w:type="dxa"/>
            <w:vAlign w:val="center"/>
          </w:tcPr>
          <w:p w:rsidR="00FA2E8B" w:rsidRPr="00494105" w:rsidRDefault="00FA2E8B" w:rsidP="005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WIEJSKI</w:t>
            </w:r>
          </w:p>
        </w:tc>
        <w:tc>
          <w:tcPr>
            <w:tcW w:w="3046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E8B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6C9E" w:rsidRDefault="00236C9E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3046"/>
        <w:gridCol w:w="3118"/>
      </w:tblGrid>
      <w:tr w:rsidR="00236C9E" w:rsidRPr="00494105" w:rsidTr="00BD0E16">
        <w:trPr>
          <w:trHeight w:hRule="exact" w:val="510"/>
          <w:jc w:val="center"/>
        </w:trPr>
        <w:tc>
          <w:tcPr>
            <w:tcW w:w="9385" w:type="dxa"/>
            <w:gridSpan w:val="3"/>
          </w:tcPr>
          <w:p w:rsidR="00236C9E" w:rsidRPr="00494105" w:rsidRDefault="00236C9E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</w:tr>
      <w:tr w:rsidR="00236C9E" w:rsidRPr="00494105" w:rsidTr="00236C9E">
        <w:trPr>
          <w:trHeight w:hRule="exact" w:val="652"/>
          <w:jc w:val="center"/>
        </w:trPr>
        <w:tc>
          <w:tcPr>
            <w:tcW w:w="3221" w:type="dxa"/>
            <w:shd w:val="clear" w:color="auto" w:fill="D9D9D9" w:themeFill="background1" w:themeFillShade="D9"/>
          </w:tcPr>
          <w:p w:rsidR="00236C9E" w:rsidRPr="00494105" w:rsidRDefault="00236C9E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szkoły, do której uczęszcza uczestnik projektu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236C9E" w:rsidRPr="00494105" w:rsidRDefault="00236C9E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 (ulica, numer, kod, miejscowość)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36C9E" w:rsidRPr="00494105" w:rsidRDefault="006A3C05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</w:tr>
      <w:tr w:rsidR="00236C9E" w:rsidRPr="00494105" w:rsidTr="00236C9E">
        <w:trPr>
          <w:trHeight w:hRule="exact" w:val="1129"/>
          <w:jc w:val="center"/>
        </w:trPr>
        <w:tc>
          <w:tcPr>
            <w:tcW w:w="3221" w:type="dxa"/>
            <w:vAlign w:val="center"/>
          </w:tcPr>
          <w:p w:rsidR="00236C9E" w:rsidRPr="00494105" w:rsidRDefault="00236C9E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236C9E" w:rsidRPr="00494105" w:rsidRDefault="00236C9E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6C9E" w:rsidRPr="00494105" w:rsidRDefault="00236C9E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C05" w:rsidRPr="00494105" w:rsidTr="006A3C05">
        <w:trPr>
          <w:trHeight w:hRule="exact" w:val="436"/>
          <w:jc w:val="center"/>
        </w:trPr>
        <w:tc>
          <w:tcPr>
            <w:tcW w:w="3221" w:type="dxa"/>
            <w:shd w:val="clear" w:color="auto" w:fill="D9D9D9" w:themeFill="background1" w:themeFillShade="D9"/>
          </w:tcPr>
          <w:p w:rsidR="006A3C05" w:rsidRPr="00494105" w:rsidRDefault="006A3C05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164" w:type="dxa"/>
            <w:gridSpan w:val="2"/>
            <w:shd w:val="clear" w:color="auto" w:fill="FFFFFF" w:themeFill="background1"/>
          </w:tcPr>
          <w:p w:rsidR="006A3C05" w:rsidRPr="00494105" w:rsidRDefault="006A3C05" w:rsidP="00BD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C9E" w:rsidRDefault="00236C9E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6C9E" w:rsidRPr="00494105" w:rsidRDefault="00236C9E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040"/>
        <w:gridCol w:w="4678"/>
      </w:tblGrid>
      <w:tr w:rsidR="00FA2E8B" w:rsidRPr="00494105" w:rsidTr="005D5F65">
        <w:trPr>
          <w:trHeight w:hRule="exact" w:val="510"/>
          <w:jc w:val="center"/>
        </w:trPr>
        <w:tc>
          <w:tcPr>
            <w:tcW w:w="9355" w:type="dxa"/>
            <w:gridSpan w:val="3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Szczegóły i rodzaj wsparcia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Data rozpoczęcia udziału w projekcie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Data zakończenia udziału w projekcie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Wykonywany zawód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Zatrudniony w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Sytuacja (1) osoby w momencie zakończenia udziału w projekcie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Sytuacja (2) osoby w momencie zakończenia udziału w projekcie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9355" w:type="dxa"/>
            <w:gridSpan w:val="3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Inne rezultaty dotyczące osób młodych (dotyczy IZM)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9355" w:type="dxa"/>
            <w:gridSpan w:val="3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Zakończenie udziału osoby w projekcie zgodnie z zaplanowaną ścieżką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Rodzaj przyznanego wsparcia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853C7">
              <w:rPr>
                <w:rFonts w:ascii="Times New Roman" w:hAnsi="Times New Roman" w:cs="Times New Roman"/>
                <w:sz w:val="20"/>
                <w:szCs w:val="20"/>
              </w:rPr>
              <w:t xml:space="preserve"> zaznacz X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</w:tc>
      </w:tr>
      <w:tr w:rsidR="00FA2E8B" w:rsidRPr="00494105" w:rsidTr="005D5F65">
        <w:trPr>
          <w:trHeight w:val="295"/>
          <w:jc w:val="center"/>
        </w:trPr>
        <w:tc>
          <w:tcPr>
            <w:tcW w:w="637" w:type="dxa"/>
            <w:shd w:val="clear" w:color="auto" w:fill="FFFFFF" w:themeFill="background1"/>
            <w:vAlign w:val="center"/>
          </w:tcPr>
          <w:p w:rsidR="00FA2E8B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vMerge w:val="restart"/>
            <w:shd w:val="clear" w:color="auto" w:fill="FFFFFF" w:themeFill="background1"/>
            <w:vAlign w:val="center"/>
          </w:tcPr>
          <w:p w:rsidR="00FA2E8B" w:rsidRPr="00494105" w:rsidRDefault="007E14A0" w:rsidP="007E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KWALIFIKACYJNE</w:t>
            </w:r>
            <w:r w:rsidR="00FA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STAŻE ZAWODOWE</w:t>
            </w:r>
            <w:r w:rsidR="00FA2E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2E8B" w:rsidRPr="00494105" w:rsidTr="005D5F65">
        <w:trPr>
          <w:trHeight w:hRule="exact" w:val="295"/>
          <w:jc w:val="center"/>
        </w:trPr>
        <w:tc>
          <w:tcPr>
            <w:tcW w:w="637" w:type="dxa"/>
            <w:shd w:val="clear" w:color="auto" w:fill="FFFFFF" w:themeFill="background1"/>
            <w:vAlign w:val="center"/>
          </w:tcPr>
          <w:p w:rsidR="00FA2E8B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2"/>
            <w:vMerge/>
            <w:shd w:val="clear" w:color="auto" w:fill="FFFFFF" w:themeFill="background1"/>
            <w:vAlign w:val="center"/>
          </w:tcPr>
          <w:p w:rsidR="00FA2E8B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 rozpoczęcia udziału we wsparciu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Data zakończenia udziału we wsparciu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Data założenia działalności gospodarczej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Kwota środków przyznanych na założenie działalności gospodarczej</w:t>
            </w: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A2E8B" w:rsidRPr="00494105" w:rsidTr="005D5F65">
        <w:trPr>
          <w:trHeight w:hRule="exact" w:val="397"/>
          <w:jc w:val="center"/>
        </w:trPr>
        <w:tc>
          <w:tcPr>
            <w:tcW w:w="4677" w:type="dxa"/>
            <w:gridSpan w:val="2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PKD założonej działalności gospodarczej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gridSpan w:val="2"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678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10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z niepełnosprawnościami</w:t>
            </w:r>
          </w:p>
        </w:tc>
        <w:tc>
          <w:tcPr>
            <w:tcW w:w="4678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4678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tym: w gospodarstwie domowym z dziećmi pozostającymi na utrzymaniu</w:t>
            </w:r>
          </w:p>
        </w:tc>
        <w:tc>
          <w:tcPr>
            <w:tcW w:w="4678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851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4678" w:type="dxa"/>
            <w:vAlign w:val="center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8B" w:rsidRPr="00494105" w:rsidTr="005D5F65">
        <w:trPr>
          <w:trHeight w:hRule="exact" w:val="567"/>
          <w:jc w:val="center"/>
        </w:trPr>
        <w:tc>
          <w:tcPr>
            <w:tcW w:w="4677" w:type="dxa"/>
            <w:shd w:val="clear" w:color="auto" w:fill="D9D9D9" w:themeFill="background1" w:themeFillShade="D9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Osoba w innej niekorzystnej sytuacji społecznej (inne niż wymienione powyżej)</w:t>
            </w:r>
          </w:p>
        </w:tc>
        <w:tc>
          <w:tcPr>
            <w:tcW w:w="4678" w:type="dxa"/>
          </w:tcPr>
          <w:p w:rsidR="00FA2E8B" w:rsidRPr="00494105" w:rsidRDefault="00FA2E8B" w:rsidP="005D5F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p w:rsidR="00FA2E8B" w:rsidRPr="00F60D38" w:rsidRDefault="00FA2E8B" w:rsidP="00FA2E8B">
      <w:pPr>
        <w:spacing w:after="0" w:line="240" w:lineRule="auto"/>
        <w:ind w:left="851" w:right="425"/>
        <w:jc w:val="both"/>
        <w:rPr>
          <w:sz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FA2E8B" w:rsidRPr="00F60D38" w:rsidTr="005D5F65">
        <w:trPr>
          <w:jc w:val="center"/>
        </w:trPr>
        <w:tc>
          <w:tcPr>
            <w:tcW w:w="4248" w:type="dxa"/>
            <w:hideMark/>
          </w:tcPr>
          <w:p w:rsidR="00FA2E8B" w:rsidRPr="00F60D38" w:rsidRDefault="00FA2E8B" w:rsidP="005D5F65">
            <w:pPr>
              <w:spacing w:after="0" w:line="240" w:lineRule="auto"/>
              <w:ind w:right="425"/>
              <w:jc w:val="both"/>
            </w:pPr>
            <w:r>
              <w:t xml:space="preserve">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FA2E8B" w:rsidRPr="00F60D38" w:rsidRDefault="00FA2E8B" w:rsidP="005D5F65">
            <w:pPr>
              <w:spacing w:after="0" w:line="240" w:lineRule="auto"/>
              <w:ind w:left="851" w:right="425"/>
              <w:jc w:val="both"/>
            </w:pP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FA2E8B" w:rsidRPr="00D51B32" w:rsidTr="005D5F65">
        <w:trPr>
          <w:jc w:val="center"/>
        </w:trPr>
        <w:tc>
          <w:tcPr>
            <w:tcW w:w="4248" w:type="dxa"/>
            <w:hideMark/>
          </w:tcPr>
          <w:p w:rsidR="00FA2E8B" w:rsidRPr="00D51B32" w:rsidRDefault="00FA2E8B" w:rsidP="005D5F65">
            <w:pPr>
              <w:spacing w:after="0" w:line="240" w:lineRule="auto"/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FA2E8B" w:rsidRPr="00E833AB" w:rsidRDefault="00FA2E8B" w:rsidP="005D5F65">
            <w:pPr>
              <w:spacing w:after="0" w:line="240" w:lineRule="auto"/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:rsidR="00FA2E8B" w:rsidRDefault="00FA2E8B" w:rsidP="00FA2E8B">
      <w:pPr>
        <w:spacing w:after="0" w:line="240" w:lineRule="auto"/>
        <w:rPr>
          <w:sz w:val="16"/>
          <w:szCs w:val="16"/>
        </w:rPr>
      </w:pPr>
    </w:p>
    <w:p w:rsidR="00FA2E8B" w:rsidRDefault="00FA2E8B" w:rsidP="00FA2E8B">
      <w:pPr>
        <w:spacing w:after="0" w:line="240" w:lineRule="auto"/>
        <w:rPr>
          <w:sz w:val="16"/>
          <w:szCs w:val="16"/>
        </w:rPr>
      </w:pPr>
    </w:p>
    <w:p w:rsidR="00FA2E8B" w:rsidRDefault="00FA2E8B" w:rsidP="00FA2E8B">
      <w:pPr>
        <w:spacing w:after="0" w:line="240" w:lineRule="auto"/>
        <w:rPr>
          <w:sz w:val="16"/>
          <w:szCs w:val="16"/>
        </w:rPr>
      </w:pPr>
    </w:p>
    <w:p w:rsidR="00FA2E8B" w:rsidRDefault="00FA2E8B" w:rsidP="00FA2E8B">
      <w:pPr>
        <w:spacing w:after="0" w:line="240" w:lineRule="auto"/>
        <w:rPr>
          <w:sz w:val="16"/>
          <w:szCs w:val="16"/>
        </w:rPr>
      </w:pPr>
    </w:p>
    <w:p w:rsidR="00FA2E8B" w:rsidRDefault="00FA2E8B" w:rsidP="00FA2E8B">
      <w:pPr>
        <w:spacing w:after="0" w:line="240" w:lineRule="auto"/>
        <w:rPr>
          <w:sz w:val="16"/>
          <w:szCs w:val="16"/>
        </w:rPr>
      </w:pPr>
    </w:p>
    <w:p w:rsidR="00FA2E8B" w:rsidRDefault="00FA2E8B" w:rsidP="00FA2E8B">
      <w:pPr>
        <w:spacing w:after="0" w:line="240" w:lineRule="auto"/>
        <w:ind w:left="4248"/>
      </w:pPr>
      <w:r>
        <w:t xml:space="preserve">                   ..……………………………………………………………………………….</w:t>
      </w:r>
    </w:p>
    <w:p w:rsidR="00FA2E8B" w:rsidRDefault="00FA2E8B" w:rsidP="00FA2E8B">
      <w:pPr>
        <w:spacing w:after="0" w:line="24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:rsidR="00FA2E8B" w:rsidRDefault="00FA2E8B" w:rsidP="00FA2E8B">
      <w:pPr>
        <w:spacing w:after="0" w:line="240" w:lineRule="exact"/>
        <w:ind w:left="4247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FA2E8B" w:rsidRDefault="00FA2E8B" w:rsidP="00FA2E8B">
      <w:pPr>
        <w:spacing w:after="0" w:line="220" w:lineRule="exact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</w:p>
    <w:p w:rsidR="00FA2E8B" w:rsidRDefault="00FA2E8B" w:rsidP="00FA2E8B">
      <w:pPr>
        <w:spacing w:after="0" w:line="220" w:lineRule="exact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</w:p>
    <w:p w:rsidR="006A3C05" w:rsidRDefault="006A3C05" w:rsidP="00FA2E8B">
      <w:pPr>
        <w:spacing w:after="0" w:line="220" w:lineRule="exact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</w:p>
    <w:p w:rsidR="00FA2E8B" w:rsidRDefault="00FA2E8B" w:rsidP="00FA2E8B">
      <w:pPr>
        <w:spacing w:after="0" w:line="220" w:lineRule="exact"/>
        <w:ind w:left="170" w:hanging="170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</w:p>
    <w:p w:rsidR="00FA2E8B" w:rsidRPr="006A3C05" w:rsidRDefault="00FA2E8B" w:rsidP="006A3C05">
      <w:pPr>
        <w:spacing w:after="0" w:line="220" w:lineRule="exact"/>
        <w:ind w:left="170" w:hanging="170"/>
        <w:rPr>
          <w:rFonts w:eastAsia="Times New Roman"/>
          <w:color w:val="000000"/>
          <w:sz w:val="14"/>
          <w:szCs w:val="14"/>
          <w:vertAlign w:val="superscript"/>
          <w:lang w:eastAsia="pl-PL"/>
        </w:rPr>
      </w:pPr>
      <w:r w:rsidRPr="008B2F8E">
        <w:rPr>
          <w:rFonts w:eastAsia="Times New Roman"/>
          <w:color w:val="000000"/>
          <w:sz w:val="14"/>
          <w:szCs w:val="14"/>
          <w:vertAlign w:val="superscript"/>
          <w:lang w:eastAsia="pl-PL"/>
        </w:rPr>
        <w:t xml:space="preserve">1)* </w:t>
      </w:r>
      <w:r w:rsidRPr="008B2F8E">
        <w:rPr>
          <w:rFonts w:eastAsia="Times New Roman"/>
          <w:sz w:val="14"/>
          <w:szCs w:val="14"/>
          <w:lang w:eastAsia="pl-PL"/>
        </w:rPr>
        <w:t xml:space="preserve">W przypadku uczestnictwa osoby nieletniej deklaracja powinna zostać podpisana </w:t>
      </w:r>
      <w:r w:rsidRPr="008B2F8E">
        <w:rPr>
          <w:rFonts w:eastAsia="Times New Roman"/>
          <w:b/>
          <w:sz w:val="14"/>
          <w:szCs w:val="14"/>
          <w:u w:val="single"/>
          <w:lang w:eastAsia="pl-PL"/>
        </w:rPr>
        <w:t xml:space="preserve">zarówno </w:t>
      </w:r>
      <w:r w:rsidRPr="008B2F8E">
        <w:rPr>
          <w:rFonts w:eastAsia="Times New Roman"/>
          <w:sz w:val="14"/>
          <w:szCs w:val="14"/>
          <w:lang w:eastAsia="pl-PL"/>
        </w:rPr>
        <w:t>przez daną osobę, jak również przez j</w:t>
      </w:r>
      <w:r w:rsidR="006A3C05">
        <w:rPr>
          <w:rFonts w:eastAsia="Times New Roman"/>
          <w:sz w:val="14"/>
          <w:szCs w:val="14"/>
          <w:lang w:eastAsia="pl-PL"/>
        </w:rPr>
        <w:t>ej rodzica lub prawnego opiekuna.</w:t>
      </w:r>
    </w:p>
    <w:p w:rsidR="00FA2E8B" w:rsidRPr="00494105" w:rsidRDefault="00FA2E8B" w:rsidP="00FA2E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2E8B" w:rsidRPr="00494105" w:rsidSect="00DF78AA">
      <w:headerReference w:type="default" r:id="rId7"/>
      <w:footerReference w:type="default" r:id="rId8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BF" w:rsidRDefault="00665ABF" w:rsidP="00F40C74">
      <w:pPr>
        <w:spacing w:after="0" w:line="240" w:lineRule="auto"/>
      </w:pPr>
      <w:r>
        <w:separator/>
      </w:r>
    </w:p>
  </w:endnote>
  <w:endnote w:type="continuationSeparator" w:id="0">
    <w:p w:rsidR="00665ABF" w:rsidRDefault="00665AB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0D" w:rsidRDefault="0079250D" w:rsidP="00F40C74">
    <w:pPr>
      <w:pStyle w:val="Stopka"/>
      <w:ind w:left="-709"/>
      <w:jc w:val="center"/>
      <w:rPr>
        <w:noProof/>
        <w:lang w:eastAsia="pl-PL"/>
      </w:rPr>
    </w:pPr>
  </w:p>
  <w:tbl>
    <w:tblPr>
      <w:tblW w:w="10031" w:type="dxa"/>
      <w:tblLook w:val="04A0" w:firstRow="1" w:lastRow="0" w:firstColumn="1" w:lastColumn="0" w:noHBand="0" w:noVBand="1"/>
    </w:tblPr>
    <w:tblGrid>
      <w:gridCol w:w="3576"/>
      <w:gridCol w:w="2230"/>
      <w:gridCol w:w="4225"/>
    </w:tblGrid>
    <w:tr w:rsidR="0082719E" w:rsidRPr="00B80F36" w:rsidTr="00AA51EB">
      <w:tc>
        <w:tcPr>
          <w:tcW w:w="3576" w:type="dxa"/>
          <w:tcBorders>
            <w:top w:val="single" w:sz="2" w:space="0" w:color="auto"/>
          </w:tcBorders>
        </w:tcPr>
        <w:p w:rsidR="0082719E" w:rsidRDefault="0082719E" w:rsidP="00AA51EB">
          <w:r>
            <w:rPr>
              <w:noProof/>
              <w:lang w:eastAsia="pl-PL"/>
            </w:rPr>
            <w:drawing>
              <wp:inline distT="0" distB="0" distL="0" distR="0" wp14:anchorId="37A07289" wp14:editId="2156B68E">
                <wp:extent cx="2105025" cy="790575"/>
                <wp:effectExtent l="1905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dxa"/>
          <w:tcBorders>
            <w:top w:val="single" w:sz="2" w:space="0" w:color="auto"/>
          </w:tcBorders>
        </w:tcPr>
        <w:p w:rsidR="0082719E" w:rsidRDefault="0082719E" w:rsidP="00AA51EB"/>
      </w:tc>
      <w:tc>
        <w:tcPr>
          <w:tcW w:w="4225" w:type="dxa"/>
          <w:tcBorders>
            <w:top w:val="single" w:sz="2" w:space="0" w:color="auto"/>
          </w:tcBorders>
        </w:tcPr>
        <w:p w:rsidR="0082719E" w:rsidRPr="00507D1B" w:rsidRDefault="0082719E" w:rsidP="00AA51EB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</w:p>
        <w:p w:rsidR="0082719E" w:rsidRPr="00507D1B" w:rsidRDefault="0082719E" w:rsidP="00AA51EB">
          <w:pPr>
            <w:pStyle w:val="Stopka"/>
            <w:snapToGrid w:val="0"/>
            <w:jc w:val="right"/>
            <w:rPr>
              <w:rFonts w:ascii="Arial" w:hAnsi="Arial" w:cs="Arial"/>
              <w:sz w:val="18"/>
              <w:szCs w:val="18"/>
            </w:rPr>
          </w:pPr>
          <w:r w:rsidRPr="00507D1B">
            <w:rPr>
              <w:rFonts w:ascii="Arial" w:hAnsi="Arial" w:cs="Arial"/>
              <w:sz w:val="18"/>
              <w:szCs w:val="18"/>
            </w:rPr>
            <w:t>OTS „Wolna Przedsiębiorczość”</w:t>
          </w:r>
        </w:p>
        <w:p w:rsidR="0082719E" w:rsidRPr="00507D1B" w:rsidRDefault="0082719E" w:rsidP="00AA51EB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ul</w:t>
          </w:r>
          <w:r w:rsidRPr="00507D1B">
            <w:rPr>
              <w:rFonts w:ascii="Arial" w:hAnsi="Arial" w:cs="Arial"/>
              <w:sz w:val="18"/>
              <w:szCs w:val="18"/>
            </w:rPr>
            <w:t>. Stalowa 2, 58-100 Świdnica</w:t>
          </w:r>
        </w:p>
        <w:p w:rsidR="0082719E" w:rsidRPr="00C13A8D" w:rsidRDefault="0082719E" w:rsidP="00AA51EB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en-US"/>
            </w:rPr>
          </w:pPr>
          <w:r w:rsidRPr="00C13A8D">
            <w:rPr>
              <w:rFonts w:ascii="Arial" w:hAnsi="Arial" w:cs="Arial"/>
              <w:sz w:val="18"/>
              <w:szCs w:val="18"/>
              <w:lang w:val="en-US"/>
            </w:rPr>
            <w:t>Tel. 74 645 01 31, fax 74 645 01 32</w:t>
          </w:r>
        </w:p>
        <w:p w:rsidR="0082719E" w:rsidRPr="00C13A8D" w:rsidRDefault="0082719E" w:rsidP="00AA51EB">
          <w:pPr>
            <w:jc w:val="right"/>
            <w:rPr>
              <w:lang w:val="en-US"/>
            </w:rPr>
          </w:pPr>
          <w:r w:rsidRPr="00507D1B">
            <w:rPr>
              <w:rFonts w:ascii="Arial" w:hAnsi="Arial" w:cs="Arial"/>
              <w:sz w:val="18"/>
              <w:szCs w:val="18"/>
              <w:lang w:val="pt-PT"/>
            </w:rPr>
            <w:t xml:space="preserve">e-mail  </w:t>
          </w:r>
          <w:hyperlink r:id="rId2" w:history="1">
            <w:r w:rsidRPr="00C13A8D">
              <w:rPr>
                <w:rStyle w:val="Hipercze"/>
                <w:rFonts w:ascii="Arial" w:hAnsi="Arial" w:cs="Arial"/>
                <w:sz w:val="18"/>
                <w:szCs w:val="18"/>
                <w:lang w:val="en-US"/>
              </w:rPr>
              <w:t>biuro@fea.pl</w:t>
            </w:r>
          </w:hyperlink>
          <w:r w:rsidRPr="00507D1B">
            <w:rPr>
              <w:rFonts w:ascii="Arial" w:hAnsi="Arial" w:cs="Arial"/>
              <w:sz w:val="18"/>
              <w:szCs w:val="18"/>
              <w:lang w:val="pt-PT"/>
            </w:rPr>
            <w:t>, www.fea.pl</w:t>
          </w:r>
        </w:p>
      </w:tc>
    </w:tr>
  </w:tbl>
  <w:p w:rsidR="00F40C74" w:rsidRDefault="00F40C74" w:rsidP="00F40C74">
    <w:pPr>
      <w:pStyle w:val="Stopka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BF" w:rsidRDefault="00665ABF" w:rsidP="00F40C74">
      <w:pPr>
        <w:spacing w:after="0" w:line="240" w:lineRule="auto"/>
      </w:pPr>
      <w:r>
        <w:separator/>
      </w:r>
    </w:p>
  </w:footnote>
  <w:footnote w:type="continuationSeparator" w:id="0">
    <w:p w:rsidR="00665ABF" w:rsidRDefault="00665AB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3BD7D" wp14:editId="1429338A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A0E96F9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 wp14:anchorId="0BAAE16B" wp14:editId="359686C3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572B7"/>
    <w:rsid w:val="000B4F52"/>
    <w:rsid w:val="00236C9E"/>
    <w:rsid w:val="002B48D9"/>
    <w:rsid w:val="004164AE"/>
    <w:rsid w:val="0044632B"/>
    <w:rsid w:val="00665ABF"/>
    <w:rsid w:val="006A3C05"/>
    <w:rsid w:val="0079250D"/>
    <w:rsid w:val="007E14A0"/>
    <w:rsid w:val="00805ADF"/>
    <w:rsid w:val="0082719E"/>
    <w:rsid w:val="00861D6A"/>
    <w:rsid w:val="009B70BE"/>
    <w:rsid w:val="00A3794B"/>
    <w:rsid w:val="00A76523"/>
    <w:rsid w:val="00AB3694"/>
    <w:rsid w:val="00B765C6"/>
    <w:rsid w:val="00C15726"/>
    <w:rsid w:val="00C630E1"/>
    <w:rsid w:val="00DA08EF"/>
    <w:rsid w:val="00DF4563"/>
    <w:rsid w:val="00DF78AA"/>
    <w:rsid w:val="00EC377F"/>
    <w:rsid w:val="00F40C74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2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27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E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A2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rsid w:val="00827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linikabiznes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Marta</cp:lastModifiedBy>
  <cp:revision>5</cp:revision>
  <cp:lastPrinted>2018-01-04T08:04:00Z</cp:lastPrinted>
  <dcterms:created xsi:type="dcterms:W3CDTF">2018-01-04T07:32:00Z</dcterms:created>
  <dcterms:modified xsi:type="dcterms:W3CDTF">2018-01-10T12:45:00Z</dcterms:modified>
</cp:coreProperties>
</file>